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29" w:rsidRPr="00785D5F" w:rsidRDefault="004B6A8B" w:rsidP="00785D5F">
      <w:pPr>
        <w:spacing w:after="0"/>
        <w:rPr>
          <w:rFonts w:ascii="Segoe UI" w:hAnsi="Segoe UI" w:cs="Segoe UI"/>
          <w:b/>
        </w:rPr>
      </w:pPr>
      <w:r w:rsidRPr="00785D5F">
        <w:rPr>
          <w:rFonts w:ascii="Segoe UI" w:hAnsi="Segoe UI" w:cs="Segoe UI"/>
          <w:b/>
        </w:rPr>
        <w:t xml:space="preserve">IT Applications Unit 3, AOS </w:t>
      </w:r>
      <w:r w:rsidR="000B2C33" w:rsidRPr="00785D5F">
        <w:rPr>
          <w:rFonts w:ascii="Segoe UI" w:hAnsi="Segoe UI" w:cs="Segoe UI"/>
          <w:b/>
        </w:rPr>
        <w:t>2, Organisations and Data Management</w:t>
      </w:r>
    </w:p>
    <w:p w:rsidR="00785D5F" w:rsidRDefault="00785D5F" w:rsidP="00785D5F">
      <w:pPr>
        <w:spacing w:after="0"/>
        <w:rPr>
          <w:rFonts w:ascii="Segoe UI" w:hAnsi="Segoe UI" w:cs="Segoe UI"/>
          <w:b/>
        </w:rPr>
      </w:pPr>
    </w:p>
    <w:p w:rsidR="00650D93" w:rsidRPr="00785D5F" w:rsidRDefault="00785D5F" w:rsidP="00785D5F">
      <w:pPr>
        <w:spacing w:after="0"/>
        <w:rPr>
          <w:rFonts w:ascii="Segoe UI" w:hAnsi="Segoe UI" w:cs="Segoe UI"/>
          <w:b/>
          <w:color w:val="FF0000"/>
        </w:rPr>
      </w:pPr>
      <w:r w:rsidRPr="00785D5F">
        <w:rPr>
          <w:rFonts w:ascii="Segoe UI" w:hAnsi="Segoe UI" w:cs="Segoe UI"/>
          <w:b/>
          <w:color w:val="FF0000"/>
        </w:rPr>
        <w:t>STRUCTURE AND ROLE OF RELATIONAL DATABASES, P 97</w:t>
      </w:r>
    </w:p>
    <w:p w:rsidR="00785D5F" w:rsidRPr="00785D5F" w:rsidRDefault="00785D5F" w:rsidP="00785D5F">
      <w:pPr>
        <w:spacing w:after="0"/>
        <w:rPr>
          <w:rFonts w:ascii="Segoe UI" w:hAnsi="Segoe UI" w:cs="Segoe UI"/>
          <w:b/>
        </w:rPr>
      </w:pPr>
    </w:p>
    <w:p w:rsidR="00650D93" w:rsidRDefault="00650D93" w:rsidP="00785D5F">
      <w:pPr>
        <w:numPr>
          <w:ilvl w:val="0"/>
          <w:numId w:val="15"/>
        </w:numPr>
        <w:spacing w:after="0"/>
        <w:ind w:left="284" w:hanging="284"/>
        <w:rPr>
          <w:rFonts w:ascii="Segoe UI" w:hAnsi="Segoe UI" w:cs="Segoe UI"/>
          <w:b/>
        </w:rPr>
      </w:pPr>
      <w:r w:rsidRPr="00785D5F">
        <w:rPr>
          <w:rFonts w:ascii="Segoe UI" w:hAnsi="Segoe UI" w:cs="Segoe UI"/>
          <w:b/>
        </w:rPr>
        <w:t>What is a flat file database?</w:t>
      </w:r>
    </w:p>
    <w:p w:rsidR="00A00E07" w:rsidRPr="00A00E07" w:rsidRDefault="00A00E07" w:rsidP="00A00E07">
      <w:pPr>
        <w:spacing w:after="0"/>
        <w:rPr>
          <w:rFonts w:ascii="Segoe UI" w:hAnsi="Segoe UI" w:cs="Segoe UI"/>
        </w:rPr>
      </w:pPr>
      <w:r>
        <w:rPr>
          <w:rFonts w:ascii="Segoe UI" w:hAnsi="Segoe UI" w:cs="Segoe UI"/>
        </w:rPr>
        <w:t>A flat file database stores data in tables consisting of rows and columns.</w:t>
      </w:r>
    </w:p>
    <w:p w:rsidR="00A00E07" w:rsidRPr="00785D5F" w:rsidRDefault="00A00E07" w:rsidP="00A00E07">
      <w:pPr>
        <w:spacing w:after="0"/>
        <w:rPr>
          <w:rFonts w:ascii="Segoe UI" w:hAnsi="Segoe UI" w:cs="Segoe UI"/>
          <w:b/>
        </w:rPr>
      </w:pPr>
    </w:p>
    <w:p w:rsidR="00650D93" w:rsidRPr="00785D5F" w:rsidRDefault="001E0920" w:rsidP="00785D5F">
      <w:pPr>
        <w:numPr>
          <w:ilvl w:val="0"/>
          <w:numId w:val="15"/>
        </w:numPr>
        <w:spacing w:after="0"/>
        <w:ind w:left="284" w:hanging="284"/>
        <w:rPr>
          <w:rFonts w:ascii="Segoe UI" w:hAnsi="Segoe UI" w:cs="Segoe UI"/>
          <w:b/>
        </w:rPr>
      </w:pPr>
      <w:r w:rsidRPr="00785D5F">
        <w:rPr>
          <w:rFonts w:ascii="Segoe UI" w:hAnsi="Segoe UI" w:cs="Segoe UI"/>
          <w:b/>
        </w:rPr>
        <w:t>Define each of the following terms:</w:t>
      </w:r>
    </w:p>
    <w:p w:rsidR="001E0920" w:rsidRDefault="001E0920" w:rsidP="00785D5F">
      <w:pPr>
        <w:numPr>
          <w:ilvl w:val="1"/>
          <w:numId w:val="13"/>
        </w:numPr>
        <w:spacing w:after="0"/>
        <w:ind w:left="851"/>
        <w:rPr>
          <w:rFonts w:ascii="Segoe UI" w:hAnsi="Segoe UI" w:cs="Segoe UI"/>
          <w:b/>
        </w:rPr>
      </w:pPr>
      <w:r w:rsidRPr="00785D5F">
        <w:rPr>
          <w:rFonts w:ascii="Segoe UI" w:hAnsi="Segoe UI" w:cs="Segoe UI"/>
          <w:b/>
        </w:rPr>
        <w:t>Primary key</w:t>
      </w:r>
    </w:p>
    <w:p w:rsidR="00A00E07" w:rsidRDefault="00A00E07" w:rsidP="00A00E07">
      <w:pPr>
        <w:spacing w:after="0"/>
        <w:ind w:left="491"/>
        <w:rPr>
          <w:rFonts w:ascii="Segoe UI" w:hAnsi="Segoe UI" w:cs="Segoe UI"/>
        </w:rPr>
      </w:pPr>
      <w:r>
        <w:rPr>
          <w:rFonts w:ascii="Segoe UI" w:hAnsi="Segoe UI" w:cs="Segoe UI"/>
        </w:rPr>
        <w:t xml:space="preserve">A primary key is a field attached to each record in the data base. The value of this key should be unique for each record in the data base. Examples are number plates on cars, tax file </w:t>
      </w:r>
      <w:proofErr w:type="spellStart"/>
      <w:r>
        <w:rPr>
          <w:rFonts w:ascii="Segoe UI" w:hAnsi="Segoe UI" w:cs="Segoe UI"/>
        </w:rPr>
        <w:t>numbrs</w:t>
      </w:r>
      <w:proofErr w:type="spellEnd"/>
      <w:r>
        <w:rPr>
          <w:rFonts w:ascii="Segoe UI" w:hAnsi="Segoe UI" w:cs="Segoe UI"/>
        </w:rPr>
        <w:t xml:space="preserve"> and student numbers. </w:t>
      </w:r>
    </w:p>
    <w:p w:rsidR="00A00E07" w:rsidRPr="00A00E07" w:rsidRDefault="00A00E07" w:rsidP="00A00E07">
      <w:pPr>
        <w:spacing w:after="0"/>
        <w:ind w:left="491"/>
        <w:rPr>
          <w:rFonts w:ascii="Segoe UI" w:hAnsi="Segoe UI" w:cs="Segoe UI"/>
        </w:rPr>
      </w:pPr>
    </w:p>
    <w:p w:rsidR="001E0920" w:rsidRDefault="001E0920" w:rsidP="00785D5F">
      <w:pPr>
        <w:numPr>
          <w:ilvl w:val="1"/>
          <w:numId w:val="13"/>
        </w:numPr>
        <w:spacing w:after="0"/>
        <w:ind w:left="851"/>
        <w:rPr>
          <w:rFonts w:ascii="Segoe UI" w:hAnsi="Segoe UI" w:cs="Segoe UI"/>
          <w:b/>
        </w:rPr>
      </w:pPr>
      <w:r w:rsidRPr="00785D5F">
        <w:rPr>
          <w:rFonts w:ascii="Segoe UI" w:hAnsi="Segoe UI" w:cs="Segoe UI"/>
          <w:b/>
        </w:rPr>
        <w:t>Field</w:t>
      </w:r>
    </w:p>
    <w:p w:rsidR="00A00E07" w:rsidRPr="00A00E07" w:rsidRDefault="00A00E07" w:rsidP="00A00E07">
      <w:pPr>
        <w:spacing w:after="0"/>
        <w:ind w:left="491"/>
        <w:rPr>
          <w:rFonts w:ascii="Segoe UI" w:hAnsi="Segoe UI" w:cs="Segoe UI"/>
        </w:rPr>
      </w:pPr>
      <w:r w:rsidRPr="00A00E07">
        <w:rPr>
          <w:rFonts w:ascii="Segoe UI" w:hAnsi="Segoe UI" w:cs="Segoe UI"/>
        </w:rPr>
        <w:t xml:space="preserve">A field contains the same type of data for a series of records. The same </w:t>
      </w:r>
      <w:proofErr w:type="spellStart"/>
      <w:r w:rsidRPr="00A00E07">
        <w:rPr>
          <w:rFonts w:ascii="Segoe UI" w:hAnsi="Segoe UI" w:cs="Segoe UI"/>
        </w:rPr>
        <w:t>feild</w:t>
      </w:r>
      <w:proofErr w:type="spellEnd"/>
      <w:r w:rsidRPr="00A00E07">
        <w:rPr>
          <w:rFonts w:ascii="Segoe UI" w:hAnsi="Segoe UI" w:cs="Segoe UI"/>
        </w:rPr>
        <w:t xml:space="preserve"> for a series of records will contain the same type of data. </w:t>
      </w:r>
    </w:p>
    <w:p w:rsidR="00A00E07" w:rsidRPr="00785D5F" w:rsidRDefault="00A00E07" w:rsidP="00A00E07">
      <w:pPr>
        <w:spacing w:after="0"/>
        <w:rPr>
          <w:rFonts w:ascii="Segoe UI" w:hAnsi="Segoe UI" w:cs="Segoe UI"/>
          <w:b/>
        </w:rPr>
      </w:pPr>
    </w:p>
    <w:p w:rsidR="001E0920" w:rsidRDefault="001E0920" w:rsidP="00785D5F">
      <w:pPr>
        <w:numPr>
          <w:ilvl w:val="1"/>
          <w:numId w:val="13"/>
        </w:numPr>
        <w:spacing w:after="0"/>
        <w:ind w:left="851"/>
        <w:rPr>
          <w:rFonts w:ascii="Segoe UI" w:hAnsi="Segoe UI" w:cs="Segoe UI"/>
          <w:b/>
        </w:rPr>
      </w:pPr>
      <w:r w:rsidRPr="00785D5F">
        <w:rPr>
          <w:rFonts w:ascii="Segoe UI" w:hAnsi="Segoe UI" w:cs="Segoe UI"/>
          <w:b/>
        </w:rPr>
        <w:t>Record</w:t>
      </w:r>
    </w:p>
    <w:p w:rsidR="00A00E07" w:rsidRDefault="00A00E07" w:rsidP="00A00E07">
      <w:pPr>
        <w:spacing w:after="0"/>
        <w:ind w:left="491"/>
        <w:rPr>
          <w:rFonts w:ascii="Segoe UI" w:hAnsi="Segoe UI" w:cs="Segoe UI"/>
        </w:rPr>
      </w:pPr>
      <w:r>
        <w:rPr>
          <w:rFonts w:ascii="Segoe UI" w:hAnsi="Segoe UI" w:cs="Segoe UI"/>
        </w:rPr>
        <w:t xml:space="preserve">A record is a set of information about one entity (a person, place or object). </w:t>
      </w:r>
    </w:p>
    <w:p w:rsidR="00A00E07" w:rsidRPr="00A00E07" w:rsidRDefault="00A00E07" w:rsidP="00A00E07">
      <w:pPr>
        <w:spacing w:after="0"/>
        <w:ind w:left="491"/>
        <w:rPr>
          <w:rFonts w:ascii="Segoe UI" w:hAnsi="Segoe UI" w:cs="Segoe UI"/>
        </w:rPr>
      </w:pPr>
    </w:p>
    <w:p w:rsidR="001E0920" w:rsidRDefault="001E0920" w:rsidP="00785D5F">
      <w:pPr>
        <w:numPr>
          <w:ilvl w:val="1"/>
          <w:numId w:val="13"/>
        </w:numPr>
        <w:spacing w:after="0"/>
        <w:ind w:left="851"/>
        <w:rPr>
          <w:rFonts w:ascii="Segoe UI" w:hAnsi="Segoe UI" w:cs="Segoe UI"/>
          <w:b/>
        </w:rPr>
      </w:pPr>
      <w:r w:rsidRPr="00785D5F">
        <w:rPr>
          <w:rFonts w:ascii="Segoe UI" w:hAnsi="Segoe UI" w:cs="Segoe UI"/>
          <w:b/>
        </w:rPr>
        <w:t>Form</w:t>
      </w:r>
    </w:p>
    <w:p w:rsidR="00A00E07" w:rsidRDefault="00A00E07" w:rsidP="00A00E07">
      <w:pPr>
        <w:spacing w:after="0"/>
        <w:ind w:left="491"/>
        <w:rPr>
          <w:rFonts w:ascii="Segoe UI" w:hAnsi="Segoe UI" w:cs="Segoe UI"/>
        </w:rPr>
      </w:pPr>
      <w:r>
        <w:rPr>
          <w:rFonts w:ascii="Segoe UI" w:hAnsi="Segoe UI" w:cs="Segoe UI"/>
        </w:rPr>
        <w:t xml:space="preserve">A form </w:t>
      </w:r>
      <w:r w:rsidR="00CE4E22">
        <w:rPr>
          <w:rFonts w:ascii="Segoe UI" w:hAnsi="Segoe UI" w:cs="Segoe UI"/>
        </w:rPr>
        <w:t>although the table holds data, it is not particularly efficient input tool. A form allows an input screen to be formatted and linked to an underlying table or query.</w:t>
      </w:r>
      <w:r>
        <w:rPr>
          <w:rFonts w:ascii="Segoe UI" w:hAnsi="Segoe UI" w:cs="Segoe UI"/>
        </w:rPr>
        <w:t xml:space="preserve"> </w:t>
      </w:r>
    </w:p>
    <w:p w:rsidR="00A00E07" w:rsidRPr="00A00E07" w:rsidRDefault="00A00E07" w:rsidP="00A00E07">
      <w:pPr>
        <w:spacing w:after="0"/>
        <w:ind w:left="491"/>
        <w:rPr>
          <w:rFonts w:ascii="Segoe UI" w:hAnsi="Segoe UI" w:cs="Segoe UI"/>
        </w:rPr>
      </w:pPr>
    </w:p>
    <w:p w:rsidR="00A00E07" w:rsidRDefault="001E0920" w:rsidP="00785D5F">
      <w:pPr>
        <w:numPr>
          <w:ilvl w:val="1"/>
          <w:numId w:val="13"/>
        </w:numPr>
        <w:spacing w:after="0"/>
        <w:ind w:left="851"/>
        <w:rPr>
          <w:rFonts w:ascii="Segoe UI" w:hAnsi="Segoe UI" w:cs="Segoe UI"/>
          <w:b/>
        </w:rPr>
      </w:pPr>
      <w:r w:rsidRPr="00A00E07">
        <w:rPr>
          <w:rFonts w:ascii="Segoe UI" w:hAnsi="Segoe UI" w:cs="Segoe UI"/>
          <w:b/>
        </w:rPr>
        <w:t>Query</w:t>
      </w:r>
    </w:p>
    <w:p w:rsidR="00A00E07" w:rsidRPr="00CE4E22" w:rsidRDefault="00CE4E22" w:rsidP="00CE4E22">
      <w:pPr>
        <w:spacing w:after="0"/>
        <w:ind w:left="491"/>
        <w:rPr>
          <w:rFonts w:ascii="Segoe UI" w:hAnsi="Segoe UI" w:cs="Segoe UI"/>
        </w:rPr>
      </w:pPr>
      <w:r>
        <w:rPr>
          <w:rFonts w:ascii="Segoe UI" w:hAnsi="Segoe UI" w:cs="Segoe UI"/>
        </w:rPr>
        <w:t xml:space="preserve">Record that meet specified criteria can be filtered out from a total number of records by performing a query. A query is basically a search of the data in a database. </w:t>
      </w:r>
    </w:p>
    <w:p w:rsidR="00CE4E22" w:rsidRPr="00A00E07" w:rsidRDefault="00CE4E22" w:rsidP="00A00E07">
      <w:pPr>
        <w:spacing w:after="0"/>
        <w:ind w:left="851"/>
        <w:rPr>
          <w:rFonts w:ascii="Segoe UI" w:hAnsi="Segoe UI" w:cs="Segoe UI"/>
          <w:b/>
        </w:rPr>
      </w:pPr>
    </w:p>
    <w:p w:rsidR="001E0920" w:rsidRDefault="001E0920" w:rsidP="00785D5F">
      <w:pPr>
        <w:numPr>
          <w:ilvl w:val="1"/>
          <w:numId w:val="13"/>
        </w:numPr>
        <w:spacing w:after="0"/>
        <w:ind w:left="851"/>
        <w:rPr>
          <w:rFonts w:ascii="Segoe UI" w:hAnsi="Segoe UI" w:cs="Segoe UI"/>
          <w:b/>
        </w:rPr>
      </w:pPr>
      <w:r w:rsidRPr="00A00E07">
        <w:rPr>
          <w:rFonts w:ascii="Segoe UI" w:hAnsi="Segoe UI" w:cs="Segoe UI"/>
          <w:b/>
        </w:rPr>
        <w:t>Report</w:t>
      </w:r>
    </w:p>
    <w:p w:rsidR="00A00E07" w:rsidRPr="00CE4E22" w:rsidRDefault="00CE4E22" w:rsidP="00CE4E22">
      <w:pPr>
        <w:spacing w:after="0"/>
        <w:ind w:left="491"/>
        <w:rPr>
          <w:rFonts w:ascii="Segoe UI" w:hAnsi="Segoe UI" w:cs="Segoe UI"/>
        </w:rPr>
      </w:pPr>
      <w:r>
        <w:rPr>
          <w:rFonts w:ascii="Segoe UI" w:hAnsi="Segoe UI" w:cs="Segoe UI"/>
        </w:rPr>
        <w:t xml:space="preserve">A report formats the query data and allows you to add summary statistics, such as totals and as well as headings, to make the information easier to read and understand. </w:t>
      </w:r>
    </w:p>
    <w:p w:rsidR="00CE4E22" w:rsidRPr="00A00E07" w:rsidRDefault="00CE4E22" w:rsidP="00A00E07">
      <w:pPr>
        <w:spacing w:after="0"/>
        <w:rPr>
          <w:rFonts w:ascii="Segoe UI" w:hAnsi="Segoe UI" w:cs="Segoe UI"/>
          <w:b/>
        </w:rPr>
      </w:pPr>
    </w:p>
    <w:p w:rsidR="001E0920" w:rsidRPr="00785D5F" w:rsidRDefault="001E0920" w:rsidP="00785D5F">
      <w:pPr>
        <w:numPr>
          <w:ilvl w:val="1"/>
          <w:numId w:val="13"/>
        </w:numPr>
        <w:spacing w:after="0"/>
        <w:ind w:left="851"/>
        <w:rPr>
          <w:rFonts w:ascii="Segoe UI" w:hAnsi="Segoe UI" w:cs="Segoe UI"/>
          <w:b/>
        </w:rPr>
      </w:pPr>
      <w:r w:rsidRPr="00785D5F">
        <w:rPr>
          <w:rFonts w:ascii="Segoe UI" w:hAnsi="Segoe UI" w:cs="Segoe UI"/>
          <w:b/>
        </w:rPr>
        <w:t>Macros</w:t>
      </w:r>
    </w:p>
    <w:p w:rsidR="00785D5F" w:rsidRPr="00CE4E22" w:rsidRDefault="00CE4E22" w:rsidP="00CE4E22">
      <w:pPr>
        <w:spacing w:after="0"/>
        <w:ind w:left="491"/>
        <w:rPr>
          <w:rFonts w:ascii="Segoe UI" w:hAnsi="Segoe UI" w:cs="Segoe UI"/>
        </w:rPr>
      </w:pPr>
      <w:r>
        <w:rPr>
          <w:rFonts w:ascii="Segoe UI" w:hAnsi="Segoe UI" w:cs="Segoe UI"/>
        </w:rPr>
        <w:t xml:space="preserve">A macro is a set of commands that are run automatically. Procedures run in the database can be automated by the use of macros. When run, macros will carry out a set of predetermined tasks. </w:t>
      </w:r>
    </w:p>
    <w:p w:rsidR="00CE4E22" w:rsidRDefault="00CE4E22" w:rsidP="00785D5F">
      <w:pPr>
        <w:spacing w:after="0"/>
        <w:rPr>
          <w:rFonts w:ascii="Segoe UI" w:hAnsi="Segoe UI" w:cs="Segoe UI"/>
          <w:b/>
        </w:rPr>
      </w:pPr>
    </w:p>
    <w:p w:rsidR="001E0920" w:rsidRPr="00785D5F" w:rsidRDefault="00785D5F" w:rsidP="00785D5F">
      <w:pPr>
        <w:spacing w:after="0"/>
        <w:rPr>
          <w:rFonts w:ascii="Segoe UI" w:hAnsi="Segoe UI" w:cs="Segoe UI"/>
          <w:b/>
          <w:color w:val="FF0000"/>
        </w:rPr>
      </w:pPr>
      <w:r w:rsidRPr="00785D5F">
        <w:rPr>
          <w:rFonts w:ascii="Segoe UI" w:hAnsi="Segoe UI" w:cs="Segoe UI"/>
          <w:b/>
          <w:color w:val="FF0000"/>
        </w:rPr>
        <w:t>DATA TYPES AND FORMATS</w:t>
      </w:r>
    </w:p>
    <w:p w:rsidR="00785D5F" w:rsidRDefault="00785D5F" w:rsidP="00785D5F">
      <w:pPr>
        <w:numPr>
          <w:ilvl w:val="0"/>
          <w:numId w:val="16"/>
        </w:numPr>
        <w:spacing w:after="0"/>
        <w:ind w:left="284" w:hanging="284"/>
        <w:rPr>
          <w:rFonts w:ascii="Segoe UI" w:hAnsi="Segoe UI" w:cs="Segoe UI"/>
          <w:b/>
        </w:rPr>
      </w:pPr>
      <w:r>
        <w:rPr>
          <w:rFonts w:ascii="Segoe UI" w:hAnsi="Segoe UI" w:cs="Segoe UI"/>
          <w:b/>
        </w:rPr>
        <w:t>DATA TYPES</w:t>
      </w:r>
    </w:p>
    <w:p w:rsidR="001E0920" w:rsidRPr="00785D5F" w:rsidRDefault="001E0920" w:rsidP="00785D5F">
      <w:pPr>
        <w:spacing w:after="0"/>
        <w:ind w:firstLine="284"/>
        <w:rPr>
          <w:rFonts w:ascii="Segoe UI" w:hAnsi="Segoe UI" w:cs="Segoe UI"/>
          <w:b/>
        </w:rPr>
      </w:pPr>
      <w:r w:rsidRPr="00785D5F">
        <w:rPr>
          <w:rFonts w:ascii="Segoe UI" w:hAnsi="Segoe UI" w:cs="Segoe UI"/>
          <w:b/>
        </w:rPr>
        <w:t>List the following data types and characteristics of each with examples.</w:t>
      </w:r>
    </w:p>
    <w:p w:rsidR="001E0920" w:rsidRDefault="001E0920" w:rsidP="00785D5F">
      <w:pPr>
        <w:numPr>
          <w:ilvl w:val="1"/>
          <w:numId w:val="14"/>
        </w:numPr>
        <w:spacing w:after="0"/>
        <w:ind w:left="851" w:hanging="425"/>
        <w:rPr>
          <w:rFonts w:ascii="Segoe UI" w:hAnsi="Segoe UI" w:cs="Segoe UI"/>
          <w:b/>
        </w:rPr>
      </w:pPr>
      <w:r w:rsidRPr="00785D5F">
        <w:rPr>
          <w:rFonts w:ascii="Segoe UI" w:hAnsi="Segoe UI" w:cs="Segoe UI"/>
          <w:b/>
        </w:rPr>
        <w:t>Text, (string)</w:t>
      </w:r>
      <w:r w:rsidR="00CE330A" w:rsidRPr="00785D5F">
        <w:rPr>
          <w:rFonts w:ascii="Segoe UI" w:hAnsi="Segoe UI" w:cs="Segoe UI"/>
          <w:b/>
        </w:rPr>
        <w:t xml:space="preserve"> String data types include a series of symbols or values, such as a character string (a sequence of characters) or a binary string ( a sequence of binary values</w:t>
      </w:r>
      <w:r w:rsidR="00785D5F">
        <w:rPr>
          <w:rFonts w:ascii="Segoe UI" w:hAnsi="Segoe UI" w:cs="Segoe UI"/>
          <w:b/>
        </w:rPr>
        <w:t>)</w:t>
      </w:r>
    </w:p>
    <w:p w:rsidR="00785D5F" w:rsidRDefault="00D46692" w:rsidP="00D46692">
      <w:pPr>
        <w:numPr>
          <w:ilvl w:val="0"/>
          <w:numId w:val="20"/>
        </w:numPr>
        <w:spacing w:after="0"/>
        <w:rPr>
          <w:rFonts w:ascii="Segoe UI" w:hAnsi="Segoe UI" w:cs="Segoe UI"/>
          <w:b/>
        </w:rPr>
      </w:pPr>
      <w:r>
        <w:rPr>
          <w:rFonts w:ascii="Segoe UI" w:hAnsi="Segoe UI" w:cs="Segoe UI"/>
          <w:b/>
        </w:rPr>
        <w:t xml:space="preserve">Names </w:t>
      </w:r>
    </w:p>
    <w:p w:rsidR="00D46692" w:rsidRPr="00D46692" w:rsidRDefault="00D46692" w:rsidP="00D46692">
      <w:pPr>
        <w:numPr>
          <w:ilvl w:val="0"/>
          <w:numId w:val="20"/>
        </w:numPr>
        <w:spacing w:after="0"/>
        <w:rPr>
          <w:rFonts w:ascii="Segoe UI" w:hAnsi="Segoe UI" w:cs="Segoe UI"/>
        </w:rPr>
      </w:pPr>
      <w:r w:rsidRPr="00D46692">
        <w:rPr>
          <w:rFonts w:ascii="Segoe UI" w:hAnsi="Segoe UI" w:cs="Segoe UI"/>
        </w:rPr>
        <w:t>Addresses</w:t>
      </w:r>
    </w:p>
    <w:p w:rsidR="00D46692" w:rsidRPr="00D46692" w:rsidRDefault="00D46692" w:rsidP="00D46692">
      <w:pPr>
        <w:numPr>
          <w:ilvl w:val="0"/>
          <w:numId w:val="20"/>
        </w:numPr>
        <w:spacing w:after="0"/>
        <w:rPr>
          <w:rFonts w:ascii="Segoe UI" w:hAnsi="Segoe UI" w:cs="Segoe UI"/>
        </w:rPr>
      </w:pPr>
      <w:r w:rsidRPr="00D46692">
        <w:rPr>
          <w:rFonts w:ascii="Segoe UI" w:hAnsi="Segoe UI" w:cs="Segoe UI"/>
        </w:rPr>
        <w:lastRenderedPageBreak/>
        <w:t>Postcodes</w:t>
      </w:r>
    </w:p>
    <w:p w:rsidR="00D46692" w:rsidRPr="00D46692" w:rsidRDefault="00D46692" w:rsidP="00D46692">
      <w:pPr>
        <w:numPr>
          <w:ilvl w:val="0"/>
          <w:numId w:val="20"/>
        </w:numPr>
        <w:spacing w:after="0"/>
        <w:rPr>
          <w:rFonts w:ascii="Segoe UI" w:hAnsi="Segoe UI" w:cs="Segoe UI"/>
        </w:rPr>
      </w:pPr>
      <w:r w:rsidRPr="00D46692">
        <w:rPr>
          <w:rFonts w:ascii="Segoe UI" w:hAnsi="Segoe UI" w:cs="Segoe UI"/>
        </w:rPr>
        <w:t>Telephone numbers</w:t>
      </w:r>
    </w:p>
    <w:p w:rsidR="00D46692" w:rsidRPr="00D46692" w:rsidRDefault="00D46692" w:rsidP="00D46692">
      <w:pPr>
        <w:numPr>
          <w:ilvl w:val="0"/>
          <w:numId w:val="20"/>
        </w:numPr>
        <w:spacing w:after="0"/>
        <w:rPr>
          <w:rFonts w:ascii="Segoe UI" w:hAnsi="Segoe UI" w:cs="Segoe UI"/>
        </w:rPr>
      </w:pPr>
      <w:r w:rsidRPr="00D46692">
        <w:rPr>
          <w:rFonts w:ascii="Segoe UI" w:hAnsi="Segoe UI" w:cs="Segoe UI"/>
        </w:rPr>
        <w:t>Product names</w:t>
      </w:r>
    </w:p>
    <w:p w:rsidR="00D46692" w:rsidRPr="00D46692" w:rsidRDefault="00D46692" w:rsidP="00D46692">
      <w:pPr>
        <w:numPr>
          <w:ilvl w:val="0"/>
          <w:numId w:val="20"/>
        </w:numPr>
        <w:spacing w:after="0"/>
        <w:rPr>
          <w:rFonts w:ascii="Segoe UI" w:hAnsi="Segoe UI" w:cs="Segoe UI"/>
        </w:rPr>
      </w:pPr>
      <w:r w:rsidRPr="00D46692">
        <w:rPr>
          <w:rFonts w:ascii="Segoe UI" w:hAnsi="Segoe UI" w:cs="Segoe UI"/>
        </w:rPr>
        <w:t>Descriptions</w:t>
      </w:r>
    </w:p>
    <w:p w:rsidR="00D46692" w:rsidRPr="00785D5F" w:rsidRDefault="00D46692" w:rsidP="00D46692">
      <w:pPr>
        <w:spacing w:after="0"/>
        <w:rPr>
          <w:rFonts w:ascii="Segoe UI" w:hAnsi="Segoe UI" w:cs="Segoe UI"/>
          <w:b/>
        </w:rPr>
      </w:pPr>
    </w:p>
    <w:p w:rsidR="001E0920" w:rsidRDefault="001E0920" w:rsidP="00785D5F">
      <w:pPr>
        <w:numPr>
          <w:ilvl w:val="1"/>
          <w:numId w:val="14"/>
        </w:numPr>
        <w:spacing w:after="0"/>
        <w:ind w:left="851" w:hanging="425"/>
        <w:rPr>
          <w:rFonts w:ascii="Segoe UI" w:hAnsi="Segoe UI" w:cs="Segoe UI"/>
          <w:b/>
        </w:rPr>
      </w:pPr>
      <w:r w:rsidRPr="00785D5F">
        <w:rPr>
          <w:rFonts w:ascii="Segoe UI" w:hAnsi="Segoe UI" w:cs="Segoe UI"/>
          <w:b/>
        </w:rPr>
        <w:t>Numeric</w:t>
      </w:r>
    </w:p>
    <w:p w:rsidR="00785D5F" w:rsidRPr="007226E3" w:rsidRDefault="007226E3" w:rsidP="00D46692">
      <w:pPr>
        <w:numPr>
          <w:ilvl w:val="0"/>
          <w:numId w:val="21"/>
        </w:numPr>
        <w:spacing w:after="0"/>
        <w:rPr>
          <w:rFonts w:ascii="Segoe UI" w:hAnsi="Segoe UI" w:cs="Segoe UI"/>
        </w:rPr>
      </w:pPr>
      <w:r w:rsidRPr="007226E3">
        <w:rPr>
          <w:rFonts w:ascii="Segoe UI" w:hAnsi="Segoe UI" w:cs="Segoe UI"/>
        </w:rPr>
        <w:t>Totals</w:t>
      </w:r>
    </w:p>
    <w:p w:rsidR="007226E3" w:rsidRPr="007226E3" w:rsidRDefault="007226E3" w:rsidP="00D46692">
      <w:pPr>
        <w:numPr>
          <w:ilvl w:val="0"/>
          <w:numId w:val="21"/>
        </w:numPr>
        <w:spacing w:after="0"/>
        <w:rPr>
          <w:rFonts w:ascii="Segoe UI" w:hAnsi="Segoe UI" w:cs="Segoe UI"/>
        </w:rPr>
      </w:pPr>
      <w:r w:rsidRPr="007226E3">
        <w:rPr>
          <w:rFonts w:ascii="Segoe UI" w:hAnsi="Segoe UI" w:cs="Segoe UI"/>
        </w:rPr>
        <w:t>Amounts</w:t>
      </w:r>
    </w:p>
    <w:p w:rsidR="007226E3" w:rsidRPr="007226E3" w:rsidRDefault="007226E3" w:rsidP="007226E3">
      <w:pPr>
        <w:numPr>
          <w:ilvl w:val="0"/>
          <w:numId w:val="21"/>
        </w:numPr>
        <w:spacing w:after="0"/>
        <w:rPr>
          <w:rFonts w:ascii="Segoe UI" w:hAnsi="Segoe UI" w:cs="Segoe UI"/>
        </w:rPr>
      </w:pPr>
      <w:r w:rsidRPr="007226E3">
        <w:rPr>
          <w:rFonts w:ascii="Segoe UI" w:hAnsi="Segoe UI" w:cs="Segoe UI"/>
        </w:rPr>
        <w:t>Prices</w:t>
      </w:r>
    </w:p>
    <w:p w:rsidR="007226E3" w:rsidRPr="00785D5F" w:rsidRDefault="007226E3" w:rsidP="007226E3">
      <w:pPr>
        <w:spacing w:after="0"/>
        <w:rPr>
          <w:rFonts w:ascii="Segoe UI" w:hAnsi="Segoe UI" w:cs="Segoe UI"/>
          <w:b/>
        </w:rPr>
      </w:pPr>
    </w:p>
    <w:p w:rsidR="001E0920" w:rsidRDefault="001E0920" w:rsidP="00785D5F">
      <w:pPr>
        <w:numPr>
          <w:ilvl w:val="1"/>
          <w:numId w:val="14"/>
        </w:numPr>
        <w:spacing w:after="0"/>
        <w:ind w:left="851" w:hanging="425"/>
        <w:rPr>
          <w:rFonts w:ascii="Segoe UI" w:hAnsi="Segoe UI" w:cs="Segoe UI"/>
          <w:b/>
        </w:rPr>
      </w:pPr>
      <w:r w:rsidRPr="00785D5F">
        <w:rPr>
          <w:rFonts w:ascii="Segoe UI" w:hAnsi="Segoe UI" w:cs="Segoe UI"/>
          <w:b/>
        </w:rPr>
        <w:t>Currency</w:t>
      </w:r>
    </w:p>
    <w:p w:rsidR="00785D5F" w:rsidRDefault="007226E3" w:rsidP="007226E3">
      <w:pPr>
        <w:numPr>
          <w:ilvl w:val="0"/>
          <w:numId w:val="23"/>
        </w:numPr>
        <w:spacing w:after="0"/>
        <w:rPr>
          <w:rFonts w:ascii="Segoe UI" w:hAnsi="Segoe UI" w:cs="Segoe UI"/>
        </w:rPr>
      </w:pPr>
      <w:r w:rsidRPr="007226E3">
        <w:rPr>
          <w:rFonts w:ascii="Segoe UI" w:hAnsi="Segoe UI" w:cs="Segoe UI"/>
        </w:rPr>
        <w:t>Monetary values such as prices</w:t>
      </w:r>
    </w:p>
    <w:p w:rsidR="007226E3" w:rsidRPr="007226E3" w:rsidRDefault="007226E3" w:rsidP="007226E3">
      <w:pPr>
        <w:spacing w:after="0"/>
        <w:rPr>
          <w:rFonts w:ascii="Segoe UI" w:hAnsi="Segoe UI" w:cs="Segoe UI"/>
        </w:rPr>
      </w:pPr>
    </w:p>
    <w:p w:rsidR="001E0920" w:rsidRDefault="001E0920" w:rsidP="00785D5F">
      <w:pPr>
        <w:numPr>
          <w:ilvl w:val="1"/>
          <w:numId w:val="14"/>
        </w:numPr>
        <w:spacing w:after="0"/>
        <w:ind w:left="851" w:hanging="425"/>
        <w:rPr>
          <w:rFonts w:ascii="Segoe UI" w:hAnsi="Segoe UI" w:cs="Segoe UI"/>
          <w:b/>
        </w:rPr>
      </w:pPr>
      <w:r w:rsidRPr="00785D5F">
        <w:rPr>
          <w:rFonts w:ascii="Segoe UI" w:hAnsi="Segoe UI" w:cs="Segoe UI"/>
          <w:b/>
        </w:rPr>
        <w:t>Date/time</w:t>
      </w:r>
    </w:p>
    <w:p w:rsidR="00785D5F" w:rsidRPr="007226E3" w:rsidRDefault="007226E3" w:rsidP="007226E3">
      <w:pPr>
        <w:numPr>
          <w:ilvl w:val="0"/>
          <w:numId w:val="23"/>
        </w:numPr>
        <w:spacing w:after="0"/>
        <w:rPr>
          <w:rFonts w:ascii="Segoe UI" w:hAnsi="Segoe UI" w:cs="Segoe UI"/>
        </w:rPr>
      </w:pPr>
      <w:r w:rsidRPr="007226E3">
        <w:rPr>
          <w:rFonts w:ascii="Segoe UI" w:hAnsi="Segoe UI" w:cs="Segoe UI"/>
        </w:rPr>
        <w:t>Date of the purchase</w:t>
      </w:r>
    </w:p>
    <w:p w:rsidR="007226E3" w:rsidRDefault="007226E3" w:rsidP="007226E3">
      <w:pPr>
        <w:numPr>
          <w:ilvl w:val="0"/>
          <w:numId w:val="23"/>
        </w:numPr>
        <w:spacing w:after="0"/>
        <w:rPr>
          <w:rFonts w:ascii="Segoe UI" w:hAnsi="Segoe UI" w:cs="Segoe UI"/>
        </w:rPr>
      </w:pPr>
      <w:r w:rsidRPr="007226E3">
        <w:rPr>
          <w:rFonts w:ascii="Segoe UI" w:hAnsi="Segoe UI" w:cs="Segoe UI"/>
        </w:rPr>
        <w:t xml:space="preserve">Date of </w:t>
      </w:r>
      <w:r>
        <w:rPr>
          <w:rFonts w:ascii="Segoe UI" w:hAnsi="Segoe UI" w:cs="Segoe UI"/>
        </w:rPr>
        <w:t>birth</w:t>
      </w:r>
    </w:p>
    <w:p w:rsidR="007226E3" w:rsidRDefault="007226E3" w:rsidP="007226E3">
      <w:pPr>
        <w:numPr>
          <w:ilvl w:val="0"/>
          <w:numId w:val="23"/>
        </w:numPr>
        <w:spacing w:after="0"/>
        <w:rPr>
          <w:rFonts w:ascii="Segoe UI" w:hAnsi="Segoe UI" w:cs="Segoe UI"/>
        </w:rPr>
      </w:pPr>
      <w:r>
        <w:rPr>
          <w:rFonts w:ascii="Segoe UI" w:hAnsi="Segoe UI" w:cs="Segoe UI"/>
        </w:rPr>
        <w:t>Time that something was completed</w:t>
      </w:r>
    </w:p>
    <w:p w:rsidR="007226E3" w:rsidRDefault="007226E3" w:rsidP="007226E3">
      <w:pPr>
        <w:numPr>
          <w:ilvl w:val="0"/>
          <w:numId w:val="23"/>
        </w:numPr>
        <w:spacing w:after="0"/>
        <w:rPr>
          <w:rFonts w:ascii="Segoe UI" w:hAnsi="Segoe UI" w:cs="Segoe UI"/>
        </w:rPr>
      </w:pPr>
      <w:r>
        <w:rPr>
          <w:rFonts w:ascii="Segoe UI" w:hAnsi="Segoe UI" w:cs="Segoe UI"/>
        </w:rPr>
        <w:t>Time of purchase</w:t>
      </w:r>
    </w:p>
    <w:p w:rsidR="007226E3" w:rsidRPr="007226E3" w:rsidRDefault="007226E3" w:rsidP="007226E3">
      <w:pPr>
        <w:spacing w:after="0"/>
        <w:rPr>
          <w:rFonts w:ascii="Segoe UI" w:hAnsi="Segoe UI" w:cs="Segoe UI"/>
        </w:rPr>
      </w:pPr>
    </w:p>
    <w:p w:rsidR="001E0920" w:rsidRDefault="001E0920" w:rsidP="00785D5F">
      <w:pPr>
        <w:numPr>
          <w:ilvl w:val="1"/>
          <w:numId w:val="14"/>
        </w:numPr>
        <w:spacing w:after="0"/>
        <w:ind w:left="851" w:hanging="425"/>
        <w:rPr>
          <w:rFonts w:ascii="Segoe UI" w:hAnsi="Segoe UI" w:cs="Segoe UI"/>
          <w:b/>
        </w:rPr>
      </w:pPr>
      <w:r w:rsidRPr="00785D5F">
        <w:rPr>
          <w:rFonts w:ascii="Segoe UI" w:hAnsi="Segoe UI" w:cs="Segoe UI"/>
          <w:b/>
        </w:rPr>
        <w:t>Boolean</w:t>
      </w:r>
    </w:p>
    <w:p w:rsidR="00785D5F" w:rsidRDefault="007226E3" w:rsidP="007226E3">
      <w:pPr>
        <w:numPr>
          <w:ilvl w:val="0"/>
          <w:numId w:val="24"/>
        </w:numPr>
        <w:spacing w:after="0"/>
        <w:rPr>
          <w:rFonts w:ascii="Segoe UI" w:hAnsi="Segoe UI" w:cs="Segoe UI"/>
        </w:rPr>
      </w:pPr>
      <w:r w:rsidRPr="007226E3">
        <w:rPr>
          <w:rFonts w:ascii="Segoe UI" w:hAnsi="Segoe UI" w:cs="Segoe UI"/>
        </w:rPr>
        <w:t>Yes/no</w:t>
      </w:r>
    </w:p>
    <w:p w:rsidR="007226E3" w:rsidRDefault="007226E3" w:rsidP="007226E3">
      <w:pPr>
        <w:numPr>
          <w:ilvl w:val="0"/>
          <w:numId w:val="24"/>
        </w:numPr>
        <w:spacing w:after="0"/>
        <w:rPr>
          <w:rFonts w:ascii="Segoe UI" w:hAnsi="Segoe UI" w:cs="Segoe UI"/>
        </w:rPr>
      </w:pPr>
      <w:r>
        <w:rPr>
          <w:rFonts w:ascii="Segoe UI" w:hAnsi="Segoe UI" w:cs="Segoe UI"/>
        </w:rPr>
        <w:t>True/false</w:t>
      </w:r>
    </w:p>
    <w:p w:rsidR="007226E3" w:rsidRDefault="007226E3" w:rsidP="007226E3">
      <w:pPr>
        <w:numPr>
          <w:ilvl w:val="0"/>
          <w:numId w:val="24"/>
        </w:numPr>
        <w:spacing w:after="0"/>
        <w:rPr>
          <w:rFonts w:ascii="Segoe UI" w:hAnsi="Segoe UI" w:cs="Segoe UI"/>
        </w:rPr>
      </w:pPr>
      <w:r>
        <w:rPr>
          <w:rFonts w:ascii="Segoe UI" w:hAnsi="Segoe UI" w:cs="Segoe UI"/>
        </w:rPr>
        <w:t>Male/female</w:t>
      </w:r>
    </w:p>
    <w:p w:rsidR="00344DAE" w:rsidRPr="007226E3" w:rsidRDefault="00344DAE" w:rsidP="007226E3">
      <w:pPr>
        <w:numPr>
          <w:ilvl w:val="0"/>
          <w:numId w:val="24"/>
        </w:numPr>
        <w:spacing w:after="0"/>
        <w:rPr>
          <w:rFonts w:ascii="Segoe UI" w:hAnsi="Segoe UI" w:cs="Segoe UI"/>
        </w:rPr>
      </w:pPr>
      <w:r>
        <w:rPr>
          <w:rFonts w:ascii="Segoe UI" w:hAnsi="Segoe UI" w:cs="Segoe UI"/>
        </w:rPr>
        <w:t>On/off</w:t>
      </w:r>
    </w:p>
    <w:p w:rsidR="007226E3" w:rsidRPr="00785D5F" w:rsidRDefault="007226E3" w:rsidP="00785D5F">
      <w:pPr>
        <w:spacing w:after="0"/>
        <w:rPr>
          <w:rFonts w:ascii="Segoe UI" w:hAnsi="Segoe UI" w:cs="Segoe UI"/>
          <w:b/>
        </w:rPr>
      </w:pPr>
    </w:p>
    <w:p w:rsidR="001E0920" w:rsidRDefault="001E0920" w:rsidP="00785D5F">
      <w:pPr>
        <w:numPr>
          <w:ilvl w:val="1"/>
          <w:numId w:val="14"/>
        </w:numPr>
        <w:spacing w:after="0"/>
        <w:ind w:left="851" w:hanging="425"/>
        <w:rPr>
          <w:rFonts w:ascii="Segoe UI" w:hAnsi="Segoe UI" w:cs="Segoe UI"/>
          <w:b/>
        </w:rPr>
      </w:pPr>
      <w:r w:rsidRPr="00785D5F">
        <w:rPr>
          <w:rFonts w:ascii="Segoe UI" w:hAnsi="Segoe UI" w:cs="Segoe UI"/>
          <w:b/>
        </w:rPr>
        <w:t>Object</w:t>
      </w:r>
    </w:p>
    <w:p w:rsidR="00785D5F" w:rsidRPr="007226E3" w:rsidRDefault="007226E3" w:rsidP="007226E3">
      <w:pPr>
        <w:numPr>
          <w:ilvl w:val="0"/>
          <w:numId w:val="25"/>
        </w:numPr>
        <w:spacing w:after="0"/>
        <w:rPr>
          <w:rFonts w:ascii="Segoe UI" w:hAnsi="Segoe UI" w:cs="Segoe UI"/>
        </w:rPr>
      </w:pPr>
      <w:r w:rsidRPr="007226E3">
        <w:rPr>
          <w:rFonts w:ascii="Segoe UI" w:hAnsi="Segoe UI" w:cs="Segoe UI"/>
        </w:rPr>
        <w:t>Image</w:t>
      </w:r>
    </w:p>
    <w:p w:rsidR="007226E3" w:rsidRPr="007226E3" w:rsidRDefault="007226E3" w:rsidP="007226E3">
      <w:pPr>
        <w:numPr>
          <w:ilvl w:val="0"/>
          <w:numId w:val="25"/>
        </w:numPr>
        <w:spacing w:after="0"/>
        <w:rPr>
          <w:rFonts w:ascii="Segoe UI" w:hAnsi="Segoe UI" w:cs="Segoe UI"/>
        </w:rPr>
      </w:pPr>
      <w:r w:rsidRPr="007226E3">
        <w:rPr>
          <w:rFonts w:ascii="Segoe UI" w:hAnsi="Segoe UI" w:cs="Segoe UI"/>
        </w:rPr>
        <w:t xml:space="preserve">Video </w:t>
      </w:r>
    </w:p>
    <w:p w:rsidR="007226E3" w:rsidRPr="007226E3" w:rsidRDefault="007226E3" w:rsidP="007226E3">
      <w:pPr>
        <w:numPr>
          <w:ilvl w:val="0"/>
          <w:numId w:val="25"/>
        </w:numPr>
        <w:spacing w:after="0"/>
        <w:rPr>
          <w:rFonts w:ascii="Segoe UI" w:hAnsi="Segoe UI" w:cs="Segoe UI"/>
        </w:rPr>
      </w:pPr>
      <w:r w:rsidRPr="007226E3">
        <w:rPr>
          <w:rFonts w:ascii="Segoe UI" w:hAnsi="Segoe UI" w:cs="Segoe UI"/>
        </w:rPr>
        <w:t xml:space="preserve">Document </w:t>
      </w:r>
    </w:p>
    <w:p w:rsidR="007226E3" w:rsidRPr="007226E3" w:rsidRDefault="007226E3" w:rsidP="007226E3">
      <w:pPr>
        <w:numPr>
          <w:ilvl w:val="0"/>
          <w:numId w:val="25"/>
        </w:numPr>
        <w:spacing w:after="0"/>
        <w:rPr>
          <w:rFonts w:ascii="Segoe UI" w:hAnsi="Segoe UI" w:cs="Segoe UI"/>
        </w:rPr>
      </w:pPr>
      <w:r w:rsidRPr="007226E3">
        <w:rPr>
          <w:rFonts w:ascii="Segoe UI" w:hAnsi="Segoe UI" w:cs="Segoe UI"/>
        </w:rPr>
        <w:t>Media file</w:t>
      </w:r>
    </w:p>
    <w:p w:rsidR="007226E3" w:rsidRPr="00785D5F" w:rsidRDefault="007226E3" w:rsidP="00785D5F">
      <w:pPr>
        <w:spacing w:after="0"/>
        <w:rPr>
          <w:rFonts w:ascii="Segoe UI" w:hAnsi="Segoe UI" w:cs="Segoe UI"/>
          <w:b/>
        </w:rPr>
      </w:pPr>
    </w:p>
    <w:p w:rsidR="001E0920" w:rsidRDefault="001E0920" w:rsidP="00785D5F">
      <w:pPr>
        <w:numPr>
          <w:ilvl w:val="1"/>
          <w:numId w:val="14"/>
        </w:numPr>
        <w:spacing w:after="0"/>
        <w:ind w:left="851" w:hanging="425"/>
        <w:rPr>
          <w:rFonts w:ascii="Segoe UI" w:hAnsi="Segoe UI" w:cs="Segoe UI"/>
          <w:b/>
        </w:rPr>
      </w:pPr>
      <w:r w:rsidRPr="00785D5F">
        <w:rPr>
          <w:rFonts w:ascii="Segoe UI" w:hAnsi="Segoe UI" w:cs="Segoe UI"/>
          <w:b/>
        </w:rPr>
        <w:t>Memo</w:t>
      </w:r>
    </w:p>
    <w:p w:rsidR="00785D5F" w:rsidRPr="007226E3" w:rsidRDefault="007226E3" w:rsidP="007226E3">
      <w:pPr>
        <w:numPr>
          <w:ilvl w:val="0"/>
          <w:numId w:val="26"/>
        </w:numPr>
        <w:spacing w:after="0"/>
        <w:rPr>
          <w:rFonts w:ascii="Segoe UI" w:hAnsi="Segoe UI" w:cs="Segoe UI"/>
        </w:rPr>
      </w:pPr>
      <w:r w:rsidRPr="007226E3">
        <w:rPr>
          <w:rFonts w:ascii="Segoe UI" w:hAnsi="Segoe UI" w:cs="Segoe UI"/>
        </w:rPr>
        <w:t>Description of product</w:t>
      </w:r>
    </w:p>
    <w:p w:rsidR="007226E3" w:rsidRDefault="007226E3" w:rsidP="007226E3">
      <w:pPr>
        <w:numPr>
          <w:ilvl w:val="0"/>
          <w:numId w:val="26"/>
        </w:numPr>
        <w:spacing w:after="0"/>
        <w:rPr>
          <w:rFonts w:ascii="Segoe UI" w:hAnsi="Segoe UI" w:cs="Segoe UI"/>
        </w:rPr>
      </w:pPr>
      <w:r w:rsidRPr="007226E3">
        <w:rPr>
          <w:rFonts w:ascii="Segoe UI" w:hAnsi="Segoe UI" w:cs="Segoe UI"/>
        </w:rPr>
        <w:t>Description of</w:t>
      </w:r>
      <w:r>
        <w:rPr>
          <w:rFonts w:ascii="Segoe UI" w:hAnsi="Segoe UI" w:cs="Segoe UI"/>
        </w:rPr>
        <w:t xml:space="preserve"> the location</w:t>
      </w:r>
    </w:p>
    <w:p w:rsidR="00344DAE" w:rsidRPr="007226E3" w:rsidRDefault="00344DAE" w:rsidP="007226E3">
      <w:pPr>
        <w:numPr>
          <w:ilvl w:val="0"/>
          <w:numId w:val="26"/>
        </w:numPr>
        <w:spacing w:after="0"/>
        <w:rPr>
          <w:rFonts w:ascii="Segoe UI" w:hAnsi="Segoe UI" w:cs="Segoe UI"/>
        </w:rPr>
      </w:pPr>
      <w:r>
        <w:rPr>
          <w:rFonts w:ascii="Segoe UI" w:hAnsi="Segoe UI" w:cs="Segoe UI"/>
        </w:rPr>
        <w:t>Any long sections of text</w:t>
      </w:r>
    </w:p>
    <w:p w:rsidR="00785D5F" w:rsidRPr="00785D5F" w:rsidRDefault="00785D5F" w:rsidP="00785D5F">
      <w:pPr>
        <w:spacing w:after="0"/>
        <w:ind w:left="851"/>
        <w:rPr>
          <w:rFonts w:ascii="Segoe UI" w:hAnsi="Segoe UI" w:cs="Segoe UI"/>
          <w:b/>
        </w:rPr>
      </w:pPr>
    </w:p>
    <w:p w:rsidR="001E0920" w:rsidRPr="00785D5F" w:rsidRDefault="00785D5F" w:rsidP="00785D5F">
      <w:pPr>
        <w:numPr>
          <w:ilvl w:val="0"/>
          <w:numId w:val="16"/>
        </w:numPr>
        <w:spacing w:after="0"/>
        <w:ind w:left="284" w:hanging="284"/>
        <w:rPr>
          <w:rFonts w:ascii="Segoe UI" w:hAnsi="Segoe UI" w:cs="Segoe UI"/>
          <w:b/>
        </w:rPr>
      </w:pPr>
      <w:r w:rsidRPr="00785D5F">
        <w:rPr>
          <w:rFonts w:ascii="Segoe UI" w:hAnsi="Segoe UI" w:cs="Segoe UI"/>
          <w:b/>
        </w:rPr>
        <w:t>DATA FORMATS:</w:t>
      </w:r>
    </w:p>
    <w:p w:rsidR="001E0920" w:rsidRPr="00785D5F" w:rsidRDefault="001E0920" w:rsidP="00785D5F">
      <w:pPr>
        <w:spacing w:after="0"/>
        <w:rPr>
          <w:rFonts w:ascii="Segoe UI" w:hAnsi="Segoe UI" w:cs="Segoe UI"/>
          <w:b/>
        </w:rPr>
      </w:pPr>
      <w:r w:rsidRPr="00785D5F">
        <w:rPr>
          <w:rFonts w:ascii="Segoe UI" w:hAnsi="Segoe UI" w:cs="Segoe UI"/>
          <w:b/>
        </w:rPr>
        <w:t>Elaborate on the following common data formats:</w:t>
      </w:r>
    </w:p>
    <w:p w:rsidR="001E0920" w:rsidRDefault="00785D5F" w:rsidP="00785D5F">
      <w:pPr>
        <w:numPr>
          <w:ilvl w:val="0"/>
          <w:numId w:val="18"/>
        </w:numPr>
        <w:spacing w:after="0"/>
        <w:ind w:hanging="1014"/>
        <w:rPr>
          <w:rFonts w:ascii="Segoe UI" w:hAnsi="Segoe UI" w:cs="Segoe UI"/>
          <w:b/>
        </w:rPr>
      </w:pPr>
      <w:r w:rsidRPr="00785D5F">
        <w:rPr>
          <w:rFonts w:ascii="Segoe UI" w:hAnsi="Segoe UI" w:cs="Segoe UI"/>
          <w:b/>
        </w:rPr>
        <w:t>Text</w:t>
      </w:r>
    </w:p>
    <w:p w:rsidR="00785D5F" w:rsidRPr="007226E3" w:rsidRDefault="00344DAE" w:rsidP="00344DAE">
      <w:pPr>
        <w:spacing w:after="0"/>
        <w:ind w:left="426"/>
        <w:rPr>
          <w:rFonts w:ascii="Segoe UI" w:hAnsi="Segoe UI" w:cs="Segoe UI"/>
        </w:rPr>
      </w:pPr>
      <w:r>
        <w:rPr>
          <w:rFonts w:ascii="Segoe UI" w:hAnsi="Segoe UI" w:cs="Segoe UI"/>
        </w:rPr>
        <w:t xml:space="preserve">Each field would be formatted to hold a unique number of characters. For example a postcode field would be formatted to only hold 4 characters and a name field would be formatted to hold around 25 characters. </w:t>
      </w:r>
    </w:p>
    <w:p w:rsidR="007226E3" w:rsidRPr="00785D5F" w:rsidRDefault="007226E3" w:rsidP="00785D5F">
      <w:pPr>
        <w:spacing w:after="0"/>
        <w:rPr>
          <w:rFonts w:ascii="Segoe UI" w:hAnsi="Segoe UI" w:cs="Segoe UI"/>
          <w:b/>
        </w:rPr>
      </w:pPr>
    </w:p>
    <w:p w:rsidR="001E0920" w:rsidRDefault="00785D5F" w:rsidP="00785D5F">
      <w:pPr>
        <w:numPr>
          <w:ilvl w:val="0"/>
          <w:numId w:val="18"/>
        </w:numPr>
        <w:spacing w:after="0"/>
        <w:ind w:hanging="1014"/>
        <w:rPr>
          <w:rFonts w:ascii="Segoe UI" w:hAnsi="Segoe UI" w:cs="Segoe UI"/>
          <w:b/>
        </w:rPr>
      </w:pPr>
      <w:r w:rsidRPr="00785D5F">
        <w:rPr>
          <w:rFonts w:ascii="Segoe UI" w:hAnsi="Segoe UI" w:cs="Segoe UI"/>
          <w:b/>
        </w:rPr>
        <w:lastRenderedPageBreak/>
        <w:t>Fixed Decimal Places</w:t>
      </w:r>
    </w:p>
    <w:p w:rsidR="00785D5F" w:rsidRPr="00344DAE" w:rsidRDefault="00344DAE" w:rsidP="00344DAE">
      <w:pPr>
        <w:spacing w:after="0"/>
        <w:ind w:left="426"/>
        <w:rPr>
          <w:rFonts w:ascii="Segoe UI" w:hAnsi="Segoe UI" w:cs="Segoe UI"/>
        </w:rPr>
      </w:pPr>
      <w:r>
        <w:rPr>
          <w:rFonts w:ascii="Segoe UI" w:hAnsi="Segoe UI" w:cs="Segoe UI"/>
        </w:rPr>
        <w:t xml:space="preserve">These related to certain numeric values, such as dollars and cents or places. For example you can format the number of decimal places that the field will show. </w:t>
      </w:r>
    </w:p>
    <w:p w:rsidR="00344DAE" w:rsidRPr="00785D5F" w:rsidRDefault="00344DAE" w:rsidP="00785D5F">
      <w:pPr>
        <w:spacing w:after="0"/>
        <w:rPr>
          <w:rFonts w:ascii="Segoe UI" w:hAnsi="Segoe UI" w:cs="Segoe UI"/>
          <w:b/>
        </w:rPr>
      </w:pPr>
    </w:p>
    <w:p w:rsidR="001E0920" w:rsidRDefault="00785D5F" w:rsidP="00785D5F">
      <w:pPr>
        <w:numPr>
          <w:ilvl w:val="0"/>
          <w:numId w:val="18"/>
        </w:numPr>
        <w:spacing w:after="0"/>
        <w:ind w:hanging="1014"/>
        <w:rPr>
          <w:rFonts w:ascii="Segoe UI" w:hAnsi="Segoe UI" w:cs="Segoe UI"/>
          <w:b/>
        </w:rPr>
      </w:pPr>
      <w:r w:rsidRPr="00785D5F">
        <w:rPr>
          <w:rFonts w:ascii="Segoe UI" w:hAnsi="Segoe UI" w:cs="Segoe UI"/>
          <w:b/>
        </w:rPr>
        <w:t>Date</w:t>
      </w:r>
    </w:p>
    <w:p w:rsidR="00344DAE" w:rsidRDefault="00344DAE" w:rsidP="00344DAE">
      <w:pPr>
        <w:spacing w:after="0"/>
        <w:ind w:left="426"/>
        <w:rPr>
          <w:rFonts w:ascii="Segoe UI" w:hAnsi="Segoe UI" w:cs="Segoe UI"/>
        </w:rPr>
      </w:pPr>
      <w:r>
        <w:rPr>
          <w:rFonts w:ascii="Segoe UI" w:hAnsi="Segoe UI" w:cs="Segoe UI"/>
        </w:rPr>
        <w:t xml:space="preserve">The date can be made to be displayed in </w:t>
      </w:r>
      <w:r w:rsidR="00D40B66">
        <w:rPr>
          <w:rFonts w:ascii="Segoe UI" w:hAnsi="Segoe UI" w:cs="Segoe UI"/>
        </w:rPr>
        <w:t>many</w:t>
      </w:r>
      <w:r>
        <w:rPr>
          <w:rFonts w:ascii="Segoe UI" w:hAnsi="Segoe UI" w:cs="Segoe UI"/>
        </w:rPr>
        <w:t xml:space="preserve"> different ways. </w:t>
      </w:r>
      <w:proofErr w:type="gramStart"/>
      <w:r>
        <w:rPr>
          <w:rFonts w:ascii="Segoe UI" w:hAnsi="Segoe UI" w:cs="Segoe UI"/>
        </w:rPr>
        <w:t xml:space="preserve">For example, </w:t>
      </w:r>
      <w:r>
        <w:rPr>
          <w:rFonts w:ascii="Segoe UI" w:hAnsi="Segoe UI" w:cs="Segoe UI"/>
        </w:rPr>
        <w:fldChar w:fldCharType="begin"/>
      </w:r>
      <w:r>
        <w:rPr>
          <w:rFonts w:ascii="Segoe UI" w:hAnsi="Segoe UI" w:cs="Segoe UI"/>
        </w:rPr>
        <w:instrText xml:space="preserve"> DATE \@ "d/MM/yyyy" </w:instrText>
      </w:r>
      <w:r>
        <w:rPr>
          <w:rFonts w:ascii="Segoe UI" w:hAnsi="Segoe UI" w:cs="Segoe UI"/>
        </w:rPr>
        <w:fldChar w:fldCharType="separate"/>
      </w:r>
      <w:r>
        <w:rPr>
          <w:rFonts w:ascii="Segoe UI" w:hAnsi="Segoe UI" w:cs="Segoe UI"/>
          <w:noProof/>
        </w:rPr>
        <w:t>1/04/2011</w:t>
      </w:r>
      <w:r>
        <w:rPr>
          <w:rFonts w:ascii="Segoe UI" w:hAnsi="Segoe UI" w:cs="Segoe UI"/>
        </w:rPr>
        <w:fldChar w:fldCharType="end"/>
      </w:r>
      <w:r>
        <w:rPr>
          <w:rFonts w:ascii="Segoe UI" w:hAnsi="Segoe UI" w:cs="Segoe UI"/>
        </w:rPr>
        <w:t xml:space="preserve">, </w:t>
      </w:r>
      <w:r>
        <w:rPr>
          <w:rFonts w:ascii="Segoe UI" w:hAnsi="Segoe UI" w:cs="Segoe UI"/>
        </w:rPr>
        <w:fldChar w:fldCharType="begin"/>
      </w:r>
      <w:r>
        <w:rPr>
          <w:rFonts w:ascii="Segoe UI" w:hAnsi="Segoe UI" w:cs="Segoe UI"/>
        </w:rPr>
        <w:instrText xml:space="preserve"> DATE \@ "d MMMM yyyy" </w:instrText>
      </w:r>
      <w:r>
        <w:rPr>
          <w:rFonts w:ascii="Segoe UI" w:hAnsi="Segoe UI" w:cs="Segoe UI"/>
        </w:rPr>
        <w:fldChar w:fldCharType="separate"/>
      </w:r>
      <w:r>
        <w:rPr>
          <w:rFonts w:ascii="Segoe UI" w:hAnsi="Segoe UI" w:cs="Segoe UI"/>
          <w:noProof/>
        </w:rPr>
        <w:t>1 April 2011</w:t>
      </w:r>
      <w:r>
        <w:rPr>
          <w:rFonts w:ascii="Segoe UI" w:hAnsi="Segoe UI" w:cs="Segoe UI"/>
        </w:rPr>
        <w:fldChar w:fldCharType="end"/>
      </w:r>
      <w:r w:rsidR="00D40B66">
        <w:rPr>
          <w:rFonts w:ascii="Segoe UI" w:hAnsi="Segoe UI" w:cs="Segoe UI"/>
        </w:rPr>
        <w:t xml:space="preserve"> and </w:t>
      </w:r>
      <w:r>
        <w:rPr>
          <w:rFonts w:ascii="Segoe UI" w:hAnsi="Segoe UI" w:cs="Segoe UI"/>
        </w:rPr>
        <w:fldChar w:fldCharType="begin"/>
      </w:r>
      <w:r>
        <w:rPr>
          <w:rFonts w:ascii="Segoe UI" w:hAnsi="Segoe UI" w:cs="Segoe UI"/>
        </w:rPr>
        <w:instrText xml:space="preserve"> DATE \@ "dddd, d MMMM yyyy" </w:instrText>
      </w:r>
      <w:r>
        <w:rPr>
          <w:rFonts w:ascii="Segoe UI" w:hAnsi="Segoe UI" w:cs="Segoe UI"/>
        </w:rPr>
        <w:fldChar w:fldCharType="separate"/>
      </w:r>
      <w:r>
        <w:rPr>
          <w:rFonts w:ascii="Segoe UI" w:hAnsi="Segoe UI" w:cs="Segoe UI"/>
          <w:noProof/>
        </w:rPr>
        <w:t>Friday, 1 April 2011</w:t>
      </w:r>
      <w:r>
        <w:rPr>
          <w:rFonts w:ascii="Segoe UI" w:hAnsi="Segoe UI" w:cs="Segoe UI"/>
        </w:rPr>
        <w:fldChar w:fldCharType="end"/>
      </w:r>
      <w:r>
        <w:rPr>
          <w:rFonts w:ascii="Segoe UI" w:hAnsi="Segoe UI" w:cs="Segoe UI"/>
        </w:rPr>
        <w:t>.</w:t>
      </w:r>
      <w:proofErr w:type="gramEnd"/>
      <w:r>
        <w:rPr>
          <w:rFonts w:ascii="Segoe UI" w:hAnsi="Segoe UI" w:cs="Segoe UI"/>
        </w:rPr>
        <w:t xml:space="preserve"> </w:t>
      </w:r>
    </w:p>
    <w:p w:rsidR="00785D5F" w:rsidRPr="00344DAE" w:rsidRDefault="00344DAE" w:rsidP="00344DAE">
      <w:pPr>
        <w:spacing w:after="0"/>
        <w:ind w:left="426"/>
        <w:rPr>
          <w:rFonts w:ascii="Segoe UI" w:hAnsi="Segoe UI" w:cs="Segoe UI"/>
        </w:rPr>
      </w:pPr>
      <w:r>
        <w:rPr>
          <w:rFonts w:ascii="Segoe UI" w:hAnsi="Segoe UI" w:cs="Segoe UI"/>
        </w:rPr>
        <w:fldChar w:fldCharType="begin"/>
      </w:r>
      <w:r>
        <w:rPr>
          <w:rFonts w:ascii="Segoe UI" w:hAnsi="Segoe UI" w:cs="Segoe UI"/>
        </w:rPr>
        <w:instrText xml:space="preserve"> DATE \@ "d.MM.yyyy" </w:instrText>
      </w:r>
      <w:r>
        <w:rPr>
          <w:rFonts w:ascii="Segoe UI" w:hAnsi="Segoe UI" w:cs="Segoe UI"/>
        </w:rPr>
        <w:fldChar w:fldCharType="separate"/>
      </w:r>
      <w:r>
        <w:rPr>
          <w:rFonts w:ascii="Segoe UI" w:hAnsi="Segoe UI" w:cs="Segoe UI"/>
        </w:rPr>
        <w:fldChar w:fldCharType="end"/>
      </w:r>
    </w:p>
    <w:p w:rsidR="001E0920" w:rsidRDefault="00785D5F" w:rsidP="00785D5F">
      <w:pPr>
        <w:numPr>
          <w:ilvl w:val="0"/>
          <w:numId w:val="18"/>
        </w:numPr>
        <w:spacing w:after="0"/>
        <w:ind w:hanging="1014"/>
        <w:rPr>
          <w:rFonts w:ascii="Segoe UI" w:hAnsi="Segoe UI" w:cs="Segoe UI"/>
          <w:b/>
        </w:rPr>
      </w:pPr>
      <w:r w:rsidRPr="00785D5F">
        <w:rPr>
          <w:rFonts w:ascii="Segoe UI" w:hAnsi="Segoe UI" w:cs="Segoe UI"/>
          <w:b/>
        </w:rPr>
        <w:t>Date/Time</w:t>
      </w:r>
    </w:p>
    <w:p w:rsidR="00785D5F" w:rsidRDefault="00D40B66" w:rsidP="00D40B66">
      <w:pPr>
        <w:spacing w:after="0"/>
        <w:ind w:left="426"/>
        <w:rPr>
          <w:rFonts w:ascii="Segoe UI" w:hAnsi="Segoe UI" w:cs="Segoe UI"/>
        </w:rPr>
      </w:pPr>
      <w:r>
        <w:rPr>
          <w:rFonts w:ascii="Segoe UI" w:hAnsi="Segoe UI" w:cs="Segoe UI"/>
        </w:rPr>
        <w:t xml:space="preserve">The time can be put input place to add more integrity to the data and show the specific time of purchase for example, </w:t>
      </w:r>
      <w:r>
        <w:rPr>
          <w:rFonts w:ascii="Segoe UI" w:hAnsi="Segoe UI" w:cs="Segoe UI"/>
        </w:rPr>
        <w:fldChar w:fldCharType="begin"/>
      </w:r>
      <w:r>
        <w:rPr>
          <w:rFonts w:ascii="Segoe UI" w:hAnsi="Segoe UI" w:cs="Segoe UI"/>
        </w:rPr>
        <w:instrText xml:space="preserve"> DATE \@ "HH:mm:ss" </w:instrText>
      </w:r>
      <w:r>
        <w:rPr>
          <w:rFonts w:ascii="Segoe UI" w:hAnsi="Segoe UI" w:cs="Segoe UI"/>
        </w:rPr>
        <w:fldChar w:fldCharType="separate"/>
      </w:r>
      <w:r>
        <w:rPr>
          <w:rFonts w:ascii="Segoe UI" w:hAnsi="Segoe UI" w:cs="Segoe UI"/>
          <w:noProof/>
        </w:rPr>
        <w:t>18:32:19</w:t>
      </w:r>
      <w:r>
        <w:rPr>
          <w:rFonts w:ascii="Segoe UI" w:hAnsi="Segoe UI" w:cs="Segoe UI"/>
        </w:rPr>
        <w:fldChar w:fldCharType="end"/>
      </w:r>
      <w:r>
        <w:rPr>
          <w:rFonts w:ascii="Segoe UI" w:hAnsi="Segoe UI" w:cs="Segoe UI"/>
        </w:rPr>
        <w:t xml:space="preserve"> or </w:t>
      </w:r>
      <w:r>
        <w:rPr>
          <w:rFonts w:ascii="Segoe UI" w:hAnsi="Segoe UI" w:cs="Segoe UI"/>
        </w:rPr>
        <w:fldChar w:fldCharType="begin"/>
      </w:r>
      <w:r>
        <w:rPr>
          <w:rFonts w:ascii="Segoe UI" w:hAnsi="Segoe UI" w:cs="Segoe UI"/>
        </w:rPr>
        <w:instrText xml:space="preserve"> DATE \@ "h:mm am/pm" </w:instrText>
      </w:r>
      <w:r>
        <w:rPr>
          <w:rFonts w:ascii="Segoe UI" w:hAnsi="Segoe UI" w:cs="Segoe UI"/>
        </w:rPr>
        <w:fldChar w:fldCharType="separate"/>
      </w:r>
      <w:r>
        <w:rPr>
          <w:rFonts w:ascii="Segoe UI" w:hAnsi="Segoe UI" w:cs="Segoe UI"/>
          <w:noProof/>
        </w:rPr>
        <w:t>6:32 PM</w:t>
      </w:r>
      <w:r>
        <w:rPr>
          <w:rFonts w:ascii="Segoe UI" w:hAnsi="Segoe UI" w:cs="Segoe UI"/>
        </w:rPr>
        <w:fldChar w:fldCharType="end"/>
      </w:r>
    </w:p>
    <w:p w:rsidR="00D40B66" w:rsidRPr="00D40B66" w:rsidRDefault="00D40B66" w:rsidP="00D40B66">
      <w:pPr>
        <w:spacing w:after="0"/>
        <w:ind w:left="426"/>
        <w:rPr>
          <w:rFonts w:ascii="Segoe UI" w:hAnsi="Segoe UI" w:cs="Segoe UI"/>
        </w:rPr>
      </w:pPr>
    </w:p>
    <w:p w:rsidR="001E0920" w:rsidRDefault="00785D5F" w:rsidP="00785D5F">
      <w:pPr>
        <w:numPr>
          <w:ilvl w:val="0"/>
          <w:numId w:val="18"/>
        </w:numPr>
        <w:spacing w:after="0"/>
        <w:ind w:hanging="1014"/>
        <w:rPr>
          <w:rFonts w:ascii="Segoe UI" w:hAnsi="Segoe UI" w:cs="Segoe UI"/>
          <w:b/>
        </w:rPr>
      </w:pPr>
      <w:r w:rsidRPr="00785D5F">
        <w:rPr>
          <w:rFonts w:ascii="Segoe UI" w:hAnsi="Segoe UI" w:cs="Segoe UI"/>
          <w:b/>
        </w:rPr>
        <w:t>Dollar, Currency</w:t>
      </w:r>
    </w:p>
    <w:p w:rsidR="00785D5F" w:rsidRPr="00D40B66" w:rsidRDefault="00D40B66" w:rsidP="00D40B66">
      <w:pPr>
        <w:spacing w:after="0"/>
        <w:ind w:left="426"/>
        <w:rPr>
          <w:rFonts w:ascii="Segoe UI" w:hAnsi="Segoe UI" w:cs="Segoe UI"/>
        </w:rPr>
      </w:pPr>
      <w:r>
        <w:rPr>
          <w:rFonts w:ascii="Segoe UI" w:hAnsi="Segoe UI" w:cs="Segoe UI"/>
        </w:rPr>
        <w:t xml:space="preserve">The $ symbol is displayed and it defaults to .00 after the value. </w:t>
      </w:r>
    </w:p>
    <w:p w:rsidR="00D40B66" w:rsidRPr="00785D5F" w:rsidRDefault="00D40B66" w:rsidP="00785D5F">
      <w:pPr>
        <w:spacing w:after="0"/>
        <w:rPr>
          <w:rFonts w:ascii="Segoe UI" w:hAnsi="Segoe UI" w:cs="Segoe UI"/>
          <w:b/>
        </w:rPr>
      </w:pPr>
    </w:p>
    <w:p w:rsidR="001E0920" w:rsidRDefault="00785D5F" w:rsidP="00785D5F">
      <w:pPr>
        <w:numPr>
          <w:ilvl w:val="0"/>
          <w:numId w:val="18"/>
        </w:numPr>
        <w:spacing w:after="0"/>
        <w:ind w:hanging="1014"/>
        <w:rPr>
          <w:rFonts w:ascii="Segoe UI" w:hAnsi="Segoe UI" w:cs="Segoe UI"/>
          <w:b/>
        </w:rPr>
      </w:pPr>
      <w:r w:rsidRPr="00785D5F">
        <w:rPr>
          <w:rFonts w:ascii="Segoe UI" w:hAnsi="Segoe UI" w:cs="Segoe UI"/>
          <w:b/>
        </w:rPr>
        <w:t>True/False, Boolean Logic</w:t>
      </w:r>
    </w:p>
    <w:p w:rsidR="00785D5F" w:rsidRPr="00D40B66" w:rsidRDefault="00D40B66" w:rsidP="00D40B66">
      <w:pPr>
        <w:spacing w:after="0"/>
        <w:ind w:left="426"/>
        <w:rPr>
          <w:rFonts w:ascii="Segoe UI" w:hAnsi="Segoe UI" w:cs="Segoe UI"/>
        </w:rPr>
      </w:pPr>
      <w:r>
        <w:rPr>
          <w:rFonts w:ascii="Segoe UI" w:hAnsi="Segoe UI" w:cs="Segoe UI"/>
        </w:rPr>
        <w:t xml:space="preserve">They can be displayed as words such as, yes/no or true/false or as check or tick boxes to make data entry easier. </w:t>
      </w:r>
    </w:p>
    <w:sectPr w:rsidR="00785D5F" w:rsidRPr="00D40B66" w:rsidSect="00785D5F">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CC5" w:rsidRDefault="00476CC5" w:rsidP="00067F56">
      <w:pPr>
        <w:spacing w:after="0" w:line="240" w:lineRule="auto"/>
      </w:pPr>
      <w:r>
        <w:separator/>
      </w:r>
    </w:p>
  </w:endnote>
  <w:endnote w:type="continuationSeparator" w:id="0">
    <w:p w:rsidR="00476CC5" w:rsidRDefault="00476CC5"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5C" w:rsidRDefault="00CD26FA">
    <w:pPr>
      <w:pStyle w:val="Footer"/>
    </w:pPr>
    <w:fldSimple w:instr=" FILENAME  \* Lower \p  \* MERGEFORMAT ">
      <w:r w:rsidR="00EC525C">
        <w:rPr>
          <w:noProof/>
        </w:rPr>
        <w:t>u:\t0142606\it2011\unit3\aos2_organisations_datamanagement\ch2_structure_role_relationaldabases.docx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CC5" w:rsidRDefault="00476CC5" w:rsidP="00067F56">
      <w:pPr>
        <w:spacing w:after="0" w:line="240" w:lineRule="auto"/>
      </w:pPr>
      <w:r>
        <w:separator/>
      </w:r>
    </w:p>
  </w:footnote>
  <w:footnote w:type="continuationSeparator" w:id="0">
    <w:p w:rsidR="00476CC5" w:rsidRDefault="00476CC5" w:rsidP="00067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D5F" w:rsidRPr="00785D5F" w:rsidRDefault="00785D5F" w:rsidP="00785D5F">
    <w:pPr>
      <w:pStyle w:val="Header"/>
      <w:spacing w:after="0"/>
      <w:rPr>
        <w:rFonts w:ascii="Segoe UI" w:hAnsi="Segoe UI" w:cs="Segoe UI"/>
      </w:rPr>
    </w:pPr>
    <w:r w:rsidRPr="009534A6">
      <w:rPr>
        <w:rFonts w:ascii="Segoe UI" w:hAnsi="Segoe UI" w:cs="Segoe UI"/>
      </w:rPr>
      <w:t xml:space="preserve">Jess Lockhart </w:t>
    </w:r>
    <w:r w:rsidRPr="009534A6">
      <w:rPr>
        <w:rFonts w:ascii="Segoe UI" w:hAnsi="Segoe UI" w:cs="Segoe UI"/>
      </w:rPr>
      <w:fldChar w:fldCharType="begin"/>
    </w:r>
    <w:r w:rsidRPr="009534A6">
      <w:rPr>
        <w:rFonts w:ascii="Segoe UI" w:hAnsi="Segoe UI" w:cs="Segoe UI"/>
      </w:rPr>
      <w:instrText xml:space="preserve"> DATE \@ "d/MM/yyyy" </w:instrText>
    </w:r>
    <w:r w:rsidRPr="009534A6">
      <w:rPr>
        <w:rFonts w:ascii="Segoe UI" w:hAnsi="Segoe UI" w:cs="Segoe UI"/>
      </w:rPr>
      <w:fldChar w:fldCharType="separate"/>
    </w:r>
    <w:r>
      <w:rPr>
        <w:rFonts w:ascii="Segoe UI" w:hAnsi="Segoe UI" w:cs="Segoe UI"/>
        <w:noProof/>
      </w:rPr>
      <w:t>1/04/2011</w:t>
    </w:r>
    <w:r w:rsidRPr="009534A6">
      <w:rPr>
        <w:rFonts w:ascii="Segoe UI" w:hAnsi="Segoe UI" w:cs="Segoe UI"/>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B22BC"/>
    <w:multiLevelType w:val="hybridMultilevel"/>
    <w:tmpl w:val="8AFC6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B1394F"/>
    <w:multiLevelType w:val="hybridMultilevel"/>
    <w:tmpl w:val="98989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F72247"/>
    <w:multiLevelType w:val="hybridMultilevel"/>
    <w:tmpl w:val="71DC8020"/>
    <w:lvl w:ilvl="0" w:tplc="0409000F">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nsid w:val="284C3673"/>
    <w:multiLevelType w:val="hybridMultilevel"/>
    <w:tmpl w:val="0BD06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FD13D3"/>
    <w:multiLevelType w:val="hybridMultilevel"/>
    <w:tmpl w:val="54769E14"/>
    <w:lvl w:ilvl="0" w:tplc="D952D384">
      <w:start w:val="1"/>
      <w:numFmt w:val="decimal"/>
      <w:lvlText w:val="%1"/>
      <w:lvlJc w:val="left"/>
      <w:pPr>
        <w:ind w:left="1080" w:hanging="720"/>
      </w:pPr>
      <w:rPr>
        <w:rFonts w:hint="default"/>
      </w:rPr>
    </w:lvl>
    <w:lvl w:ilvl="1" w:tplc="04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34C1547"/>
    <w:multiLevelType w:val="hybridMultilevel"/>
    <w:tmpl w:val="D1568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D6055F7"/>
    <w:multiLevelType w:val="hybridMultilevel"/>
    <w:tmpl w:val="61AEAA5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nsid w:val="40036FAC"/>
    <w:multiLevelType w:val="hybridMultilevel"/>
    <w:tmpl w:val="37926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470E1CF5"/>
    <w:multiLevelType w:val="hybridMultilevel"/>
    <w:tmpl w:val="15C455F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nsid w:val="4DD525F7"/>
    <w:multiLevelType w:val="hybridMultilevel"/>
    <w:tmpl w:val="658AC2DE"/>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280260"/>
    <w:multiLevelType w:val="hybridMultilevel"/>
    <w:tmpl w:val="E948FCFE"/>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0">
    <w:nsid w:val="684C0478"/>
    <w:multiLevelType w:val="hybridMultilevel"/>
    <w:tmpl w:val="0234F33E"/>
    <w:lvl w:ilvl="0" w:tplc="0409000F">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nsid w:val="76EA4A06"/>
    <w:multiLevelType w:val="hybridMultilevel"/>
    <w:tmpl w:val="2F2C1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6"/>
  </w:num>
  <w:num w:numId="2">
    <w:abstractNumId w:val="18"/>
  </w:num>
  <w:num w:numId="3">
    <w:abstractNumId w:val="10"/>
  </w:num>
  <w:num w:numId="4">
    <w:abstractNumId w:val="19"/>
  </w:num>
  <w:num w:numId="5">
    <w:abstractNumId w:val="3"/>
  </w:num>
  <w:num w:numId="6">
    <w:abstractNumId w:val="22"/>
  </w:num>
  <w:num w:numId="7">
    <w:abstractNumId w:val="7"/>
  </w:num>
  <w:num w:numId="8">
    <w:abstractNumId w:val="9"/>
  </w:num>
  <w:num w:numId="9">
    <w:abstractNumId w:val="17"/>
  </w:num>
  <w:num w:numId="10">
    <w:abstractNumId w:val="23"/>
  </w:num>
  <w:num w:numId="11">
    <w:abstractNumId w:val="13"/>
  </w:num>
  <w:num w:numId="12">
    <w:abstractNumId w:val="25"/>
  </w:num>
  <w:num w:numId="13">
    <w:abstractNumId w:val="21"/>
  </w:num>
  <w:num w:numId="14">
    <w:abstractNumId w:val="16"/>
  </w:num>
  <w:num w:numId="15">
    <w:abstractNumId w:val="2"/>
  </w:num>
  <w:num w:numId="16">
    <w:abstractNumId w:val="20"/>
  </w:num>
  <w:num w:numId="17">
    <w:abstractNumId w:val="5"/>
  </w:num>
  <w:num w:numId="18">
    <w:abstractNumId w:val="15"/>
  </w:num>
  <w:num w:numId="19">
    <w:abstractNumId w:val="11"/>
  </w:num>
  <w:num w:numId="20">
    <w:abstractNumId w:val="8"/>
  </w:num>
  <w:num w:numId="21">
    <w:abstractNumId w:val="0"/>
  </w:num>
  <w:num w:numId="22">
    <w:abstractNumId w:val="14"/>
  </w:num>
  <w:num w:numId="23">
    <w:abstractNumId w:val="12"/>
  </w:num>
  <w:num w:numId="24">
    <w:abstractNumId w:val="1"/>
  </w:num>
  <w:num w:numId="25">
    <w:abstractNumId w:val="4"/>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67F56"/>
    <w:rsid w:val="000B2C33"/>
    <w:rsid w:val="00132E64"/>
    <w:rsid w:val="001E0920"/>
    <w:rsid w:val="00212429"/>
    <w:rsid w:val="00282CA7"/>
    <w:rsid w:val="002D145F"/>
    <w:rsid w:val="002D5B3D"/>
    <w:rsid w:val="002F06A7"/>
    <w:rsid w:val="00344DAE"/>
    <w:rsid w:val="00423E37"/>
    <w:rsid w:val="004413FA"/>
    <w:rsid w:val="004531EB"/>
    <w:rsid w:val="00475827"/>
    <w:rsid w:val="00476CC5"/>
    <w:rsid w:val="004B6A8B"/>
    <w:rsid w:val="004C4C9A"/>
    <w:rsid w:val="005D6E5A"/>
    <w:rsid w:val="00650D93"/>
    <w:rsid w:val="0066514F"/>
    <w:rsid w:val="00676F6D"/>
    <w:rsid w:val="007226E3"/>
    <w:rsid w:val="007325BA"/>
    <w:rsid w:val="007724D3"/>
    <w:rsid w:val="00785D5F"/>
    <w:rsid w:val="00917DE4"/>
    <w:rsid w:val="009E5BCF"/>
    <w:rsid w:val="00A00E07"/>
    <w:rsid w:val="00A36FBA"/>
    <w:rsid w:val="00A7367A"/>
    <w:rsid w:val="00A84433"/>
    <w:rsid w:val="00AC0180"/>
    <w:rsid w:val="00AD2707"/>
    <w:rsid w:val="00B56191"/>
    <w:rsid w:val="00BF4255"/>
    <w:rsid w:val="00CD26FA"/>
    <w:rsid w:val="00CE330A"/>
    <w:rsid w:val="00CE4E22"/>
    <w:rsid w:val="00D40B66"/>
    <w:rsid w:val="00D46692"/>
    <w:rsid w:val="00EC525C"/>
    <w:rsid w:val="00F8660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paragraph" w:styleId="BalloonText">
    <w:name w:val="Balloon Text"/>
    <w:basedOn w:val="Normal"/>
    <w:link w:val="BalloonTextChar"/>
    <w:uiPriority w:val="99"/>
    <w:semiHidden/>
    <w:unhideWhenUsed/>
    <w:rsid w:val="00785D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D5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1284</TotalTime>
  <Pages>3</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6</cp:revision>
  <cp:lastPrinted>2011-03-13T01:31:00Z</cp:lastPrinted>
  <dcterms:created xsi:type="dcterms:W3CDTF">2011-03-13T01:46:00Z</dcterms:created>
  <dcterms:modified xsi:type="dcterms:W3CDTF">2011-04-01T07:34:00Z</dcterms:modified>
</cp:coreProperties>
</file>